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w:t>
      </w:r>
      <w:proofErr w:type="gramStart"/>
      <w:r>
        <w:rPr>
          <w:rFonts w:ascii="Arial" w:hAnsi="Arial" w:cs="Arial"/>
        </w:rPr>
        <w:t>р</w:t>
      </w:r>
      <w:proofErr w:type="gramEnd"/>
    </w:p>
    <w:p w:rsidR="00A056B9" w:rsidRDefault="00A056B9" w:rsidP="00EE3F53">
      <w:pPr>
        <w:tabs>
          <w:tab w:val="left" w:pos="7655"/>
        </w:tabs>
        <w:spacing w:line="360" w:lineRule="auto"/>
        <w:ind w:firstLine="426"/>
        <w:jc w:val="both"/>
        <w:rPr>
          <w:rFonts w:ascii="Arial" w:hAnsi="Arial" w:cs="Arial"/>
        </w:rPr>
      </w:pPr>
    </w:p>
    <w:p w:rsidR="00600D12" w:rsidRDefault="00600D12" w:rsidP="00600D12">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rsidR="00600D12" w:rsidRDefault="00600D12" w:rsidP="00600D12">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rsidR="00600D12" w:rsidRDefault="00600D12" w:rsidP="00600D12">
      <w:pPr>
        <w:jc w:val="center"/>
        <w:rPr>
          <w:rFonts w:ascii="Arial" w:eastAsia="Calibri" w:hAnsi="Arial" w:cs="Arial"/>
          <w:b/>
          <w:bCs/>
          <w:lang w:eastAsia="en-US"/>
        </w:rPr>
      </w:pPr>
      <w:r>
        <w:rPr>
          <w:rFonts w:ascii="Arial" w:eastAsia="Calibri" w:hAnsi="Arial" w:cs="Arial"/>
          <w:b/>
          <w:bCs/>
          <w:lang w:eastAsia="en-US"/>
        </w:rPr>
        <w:t xml:space="preserve">кладовщика склада организации оптовой торговли </w:t>
      </w:r>
      <w:proofErr w:type="gramStart"/>
      <w:r>
        <w:rPr>
          <w:rFonts w:ascii="Arial" w:eastAsia="Calibri" w:hAnsi="Arial" w:cs="Arial"/>
          <w:b/>
          <w:bCs/>
          <w:lang w:eastAsia="en-US"/>
        </w:rPr>
        <w:t>лекарственными</w:t>
      </w:r>
      <w:proofErr w:type="gramEnd"/>
      <w:r>
        <w:rPr>
          <w:rFonts w:ascii="Arial" w:eastAsia="Calibri" w:hAnsi="Arial" w:cs="Arial"/>
          <w:b/>
          <w:bCs/>
          <w:lang w:eastAsia="en-US"/>
        </w:rPr>
        <w:t xml:space="preserve"> </w:t>
      </w:r>
    </w:p>
    <w:p w:rsidR="00600D12" w:rsidRDefault="00600D12" w:rsidP="00600D12">
      <w:pPr>
        <w:jc w:val="center"/>
        <w:rPr>
          <w:rFonts w:ascii="Arial" w:eastAsia="Calibri" w:hAnsi="Arial" w:cs="Arial"/>
          <w:b/>
          <w:bCs/>
          <w:lang w:eastAsia="en-US"/>
        </w:rPr>
      </w:pPr>
      <w:r>
        <w:rPr>
          <w:rFonts w:ascii="Arial" w:eastAsia="Calibri" w:hAnsi="Arial" w:cs="Arial"/>
          <w:b/>
          <w:bCs/>
          <w:lang w:eastAsia="en-US"/>
        </w:rPr>
        <w:t>средствами Акционерного общества «Фармстандарт»</w:t>
      </w:r>
    </w:p>
    <w:p w:rsidR="00600D12" w:rsidRDefault="00600D12" w:rsidP="00600D12">
      <w:pPr>
        <w:jc w:val="center"/>
        <w:rPr>
          <w:rFonts w:ascii="Arial" w:eastAsia="Calibri" w:hAnsi="Arial" w:cs="Arial"/>
          <w:b/>
          <w:lang w:eastAsia="en-US"/>
        </w:rPr>
      </w:pPr>
      <w:proofErr w:type="spellStart"/>
      <w:r>
        <w:rPr>
          <w:rFonts w:ascii="Arial" w:eastAsia="Calibri" w:hAnsi="Arial" w:cs="Arial"/>
          <w:b/>
          <w:bCs/>
          <w:lang w:eastAsia="en-US"/>
        </w:rPr>
        <w:t>Дусбутаева</w:t>
      </w:r>
      <w:proofErr w:type="spellEnd"/>
      <w:r>
        <w:rPr>
          <w:rFonts w:ascii="Arial" w:eastAsia="Calibri" w:hAnsi="Arial" w:cs="Arial"/>
          <w:b/>
          <w:bCs/>
          <w:lang w:eastAsia="en-US"/>
        </w:rPr>
        <w:t xml:space="preserve"> </w:t>
      </w:r>
      <w:proofErr w:type="spellStart"/>
      <w:r>
        <w:rPr>
          <w:rFonts w:ascii="Arial" w:eastAsia="Calibri" w:hAnsi="Arial" w:cs="Arial"/>
          <w:b/>
          <w:bCs/>
          <w:lang w:eastAsia="en-US"/>
        </w:rPr>
        <w:t>Жахонгира</w:t>
      </w:r>
      <w:proofErr w:type="spellEnd"/>
      <w:r>
        <w:rPr>
          <w:rFonts w:ascii="Arial" w:eastAsia="Calibri" w:hAnsi="Arial" w:cs="Arial"/>
          <w:b/>
          <w:bCs/>
          <w:lang w:eastAsia="en-US"/>
        </w:rPr>
        <w:t xml:space="preserve"> </w:t>
      </w:r>
      <w:proofErr w:type="spellStart"/>
      <w:r>
        <w:rPr>
          <w:rFonts w:ascii="Arial" w:eastAsia="Calibri" w:hAnsi="Arial" w:cs="Arial"/>
          <w:b/>
          <w:bCs/>
          <w:lang w:eastAsia="en-US"/>
        </w:rPr>
        <w:t>Муминжановича</w:t>
      </w:r>
      <w:proofErr w:type="spellEnd"/>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934255" w:rsidRPr="00600D12" w:rsidRDefault="00EE3F53" w:rsidP="00600D12">
      <w:pPr>
        <w:spacing w:line="360" w:lineRule="auto"/>
        <w:ind w:firstLine="709"/>
        <w:jc w:val="both"/>
        <w:rPr>
          <w:rFonts w:ascii="Arial" w:eastAsia="Calibri" w:hAnsi="Arial" w:cs="Arial"/>
          <w:lang w:eastAsia="en-US"/>
        </w:rPr>
      </w:pPr>
      <w:r w:rsidRPr="00600D12">
        <w:rPr>
          <w:rFonts w:ascii="Arial" w:eastAsia="Calibri" w:hAnsi="Arial" w:cs="Arial"/>
        </w:rPr>
        <w:t xml:space="preserve">1. Наградить </w:t>
      </w:r>
      <w:r w:rsidRPr="00600D12">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600D12" w:rsidRPr="00600D12">
        <w:rPr>
          <w:rFonts w:ascii="Arial" w:eastAsia="Calibri" w:hAnsi="Arial" w:cs="Arial"/>
          <w:iCs/>
          <w:lang w:eastAsia="en-US"/>
        </w:rPr>
        <w:t>кладовщика склада организации оптовой торговли лекарственными средствами Акционерного общества «</w:t>
      </w:r>
      <w:proofErr w:type="spellStart"/>
      <w:r w:rsidR="00600D12" w:rsidRPr="00600D12">
        <w:rPr>
          <w:rFonts w:ascii="Arial" w:eastAsia="Calibri" w:hAnsi="Arial" w:cs="Arial"/>
          <w:iCs/>
          <w:lang w:eastAsia="en-US"/>
        </w:rPr>
        <w:t>Фармстандарт</w:t>
      </w:r>
      <w:proofErr w:type="spellEnd"/>
      <w:r w:rsidR="00600D12" w:rsidRPr="00600D12">
        <w:rPr>
          <w:rFonts w:ascii="Arial" w:eastAsia="Calibri" w:hAnsi="Arial" w:cs="Arial"/>
          <w:iCs/>
          <w:lang w:eastAsia="en-US"/>
        </w:rPr>
        <w:t xml:space="preserve">» </w:t>
      </w:r>
      <w:proofErr w:type="spellStart"/>
      <w:r w:rsidR="00600D12" w:rsidRPr="00600D12">
        <w:rPr>
          <w:rFonts w:ascii="Arial" w:eastAsia="Calibri" w:hAnsi="Arial" w:cs="Arial"/>
          <w:iCs/>
          <w:lang w:eastAsia="en-US"/>
        </w:rPr>
        <w:t>Дусбутаева</w:t>
      </w:r>
      <w:proofErr w:type="spellEnd"/>
      <w:r w:rsidR="00600D12" w:rsidRPr="00600D12">
        <w:rPr>
          <w:rFonts w:ascii="Arial" w:eastAsia="Calibri" w:hAnsi="Arial" w:cs="Arial"/>
          <w:iCs/>
          <w:lang w:eastAsia="en-US"/>
        </w:rPr>
        <w:t xml:space="preserve"> </w:t>
      </w:r>
      <w:proofErr w:type="spellStart"/>
      <w:r w:rsidR="00600D12" w:rsidRPr="00600D12">
        <w:rPr>
          <w:rFonts w:ascii="Arial" w:eastAsia="Calibri" w:hAnsi="Arial" w:cs="Arial"/>
          <w:iCs/>
          <w:lang w:eastAsia="en-US"/>
        </w:rPr>
        <w:t>Жахонгира</w:t>
      </w:r>
      <w:proofErr w:type="spellEnd"/>
      <w:r w:rsidR="00600D12" w:rsidRPr="00600D12">
        <w:rPr>
          <w:rFonts w:ascii="Arial" w:eastAsia="Calibri" w:hAnsi="Arial" w:cs="Arial"/>
          <w:iCs/>
          <w:lang w:eastAsia="en-US"/>
        </w:rPr>
        <w:t xml:space="preserve"> </w:t>
      </w:r>
      <w:proofErr w:type="spellStart"/>
      <w:r w:rsidR="00600D12" w:rsidRPr="00600D12">
        <w:rPr>
          <w:rFonts w:ascii="Arial" w:eastAsia="Calibri" w:hAnsi="Arial" w:cs="Arial"/>
          <w:iCs/>
          <w:lang w:eastAsia="en-US"/>
        </w:rPr>
        <w:t>Муминжановича</w:t>
      </w:r>
      <w:proofErr w:type="spellEnd"/>
      <w:r w:rsidR="00600D12">
        <w:rPr>
          <w:rFonts w:ascii="Arial" w:eastAsia="Calibri" w:hAnsi="Arial" w:cs="Arial"/>
          <w:iCs/>
          <w:lang w:eastAsia="en-US"/>
        </w:rPr>
        <w:t xml:space="preserve"> </w:t>
      </w:r>
      <w:r w:rsidR="00934255" w:rsidRPr="00600D12">
        <w:rPr>
          <w:rFonts w:ascii="Arial" w:hAnsi="Arial" w:cs="Arial"/>
          <w:lang w:eastAsia="ar-SA"/>
        </w:rPr>
        <w:t xml:space="preserve">за </w:t>
      </w:r>
      <w:r w:rsidR="005315F6">
        <w:rPr>
          <w:rFonts w:ascii="Arial" w:hAnsi="Arial" w:cs="Arial"/>
          <w:lang w:eastAsia="ar-SA"/>
        </w:rPr>
        <w:t xml:space="preserve">многолетний </w:t>
      </w:r>
      <w:r w:rsidR="00934255" w:rsidRPr="00600D12">
        <w:rPr>
          <w:rFonts w:ascii="Arial" w:hAnsi="Arial" w:cs="Arial"/>
          <w:lang w:eastAsia="ar-SA"/>
        </w:rPr>
        <w:lastRenderedPageBreak/>
        <w:t xml:space="preserve">добросовестный труд, высокий профессионализм в работе и в связи с </w:t>
      </w:r>
      <w:r w:rsidR="00593CF9" w:rsidRPr="00600D12">
        <w:rPr>
          <w:rFonts w:ascii="Arial" w:hAnsi="Arial" w:cs="Arial"/>
          <w:lang w:eastAsia="ar-SA"/>
        </w:rPr>
        <w:t>празднованием Дня труда Московской области.</w:t>
      </w:r>
    </w:p>
    <w:p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637327">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4563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F6AE2"/>
    <w:rsid w:val="00437E4F"/>
    <w:rsid w:val="00456314"/>
    <w:rsid w:val="004563BA"/>
    <w:rsid w:val="005315F6"/>
    <w:rsid w:val="00593CF9"/>
    <w:rsid w:val="005A6BDF"/>
    <w:rsid w:val="00600D12"/>
    <w:rsid w:val="00637327"/>
    <w:rsid w:val="00934255"/>
    <w:rsid w:val="009E5A6F"/>
    <w:rsid w:val="00A056B9"/>
    <w:rsid w:val="00AD04BA"/>
    <w:rsid w:val="00B94B9B"/>
    <w:rsid w:val="00C22247"/>
    <w:rsid w:val="00CB50D9"/>
    <w:rsid w:val="00CE6CB8"/>
    <w:rsid w:val="00D208E5"/>
    <w:rsid w:val="00E15B56"/>
    <w:rsid w:val="00E260D3"/>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r="http://schemas.openxmlformats.org/officeDocument/2006/relationships" xmlns:w="http://schemas.openxmlformats.org/wordprocessingml/2006/main">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 w:id="20982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9D974-D9D2-40AA-AE47-1FF5437B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293</Words>
  <Characters>1672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2026-04-06T08:13:00Z</cp:lastPrinted>
  <dcterms:created xsi:type="dcterms:W3CDTF">2023-08-24T12:33:00Z</dcterms:created>
  <dcterms:modified xsi:type="dcterms:W3CDTF">2026-04-06T08:13:00Z</dcterms:modified>
</cp:coreProperties>
</file>